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附件2:</w:t>
      </w:r>
    </w:p>
    <w:p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hint="eastAsia" w:ascii="方正小标宋_GBK" w:eastAsia="方正小标宋_GBK"/>
          <w:sz w:val="28"/>
          <w:szCs w:val="32"/>
        </w:rPr>
        <w:t>项目信息更正表</w:t>
      </w:r>
    </w:p>
    <w:tbl>
      <w:tblPr>
        <w:tblStyle w:val="6"/>
        <w:tblW w:w="912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703"/>
        <w:gridCol w:w="1760"/>
        <w:gridCol w:w="1761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备案号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错误信息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更正为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before="2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注：截止日期在发文后十个工作日内反馈至</w:t>
      </w:r>
      <w:r>
        <w:rPr>
          <w:rFonts w:hint="eastAsia" w:ascii="仿宋" w:hAnsi="仿宋" w:eastAsia="仿宋"/>
          <w:lang w:eastAsia="zh-CN"/>
        </w:rPr>
        <w:t>张</w:t>
      </w:r>
      <w:r>
        <w:rPr>
          <w:rFonts w:hint="eastAsia" w:ascii="仿宋" w:hAnsi="仿宋" w:eastAsia="仿宋"/>
        </w:rPr>
        <w:t>工邮箱：</w:t>
      </w:r>
      <w:r>
        <w:fldChar w:fldCharType="begin"/>
      </w:r>
      <w:r>
        <w:instrText xml:space="preserve"> HYPERLINK "mailto:2113991093@qq.com" </w:instrText>
      </w:r>
      <w:r>
        <w:fldChar w:fldCharType="separate"/>
      </w:r>
      <w:r>
        <w:rPr>
          <w:rStyle w:val="8"/>
          <w:rFonts w:hint="eastAsia" w:ascii="仿宋" w:hAnsi="仿宋" w:eastAsia="仿宋"/>
        </w:rPr>
        <w:t>2</w:t>
      </w:r>
      <w:r>
        <w:rPr>
          <w:rStyle w:val="8"/>
          <w:rFonts w:ascii="仿宋" w:hAnsi="仿宋" w:eastAsia="仿宋"/>
        </w:rPr>
        <w:t>1</w:t>
      </w:r>
      <w:r>
        <w:rPr>
          <w:rStyle w:val="8"/>
          <w:rFonts w:hint="eastAsia" w:ascii="仿宋" w:hAnsi="仿宋" w:eastAsia="仿宋"/>
          <w:lang w:val="en-US" w:eastAsia="zh-CN"/>
        </w:rPr>
        <w:t>72345172</w:t>
      </w:r>
      <w:bookmarkStart w:id="0" w:name="_GoBack"/>
      <w:bookmarkEnd w:id="0"/>
      <w:r>
        <w:rPr>
          <w:rStyle w:val="8"/>
          <w:rFonts w:ascii="仿宋" w:hAnsi="仿宋" w:eastAsia="仿宋"/>
        </w:rPr>
        <w:t>@qq.com</w:t>
      </w:r>
      <w:r>
        <w:rPr>
          <w:rStyle w:val="8"/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，邮件主题请写：双优通过复评或双优获奖信息修改-项目简称，</w:t>
      </w:r>
      <w:r>
        <w:rPr>
          <w:rFonts w:hint="eastAsia" w:ascii="仿宋" w:hAnsi="仿宋" w:eastAsia="仿宋"/>
          <w:b/>
          <w:bCs/>
          <w:u w:val="single"/>
        </w:rPr>
        <w:t>逾期不再受理</w:t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E1NzJlOGQzZDRkNGMwNjY1MzkzNGE1MWJkNDUifQ=="/>
  </w:docVars>
  <w:rsids>
    <w:rsidRoot w:val="000B288D"/>
    <w:rsid w:val="00084E66"/>
    <w:rsid w:val="000B288D"/>
    <w:rsid w:val="00181564"/>
    <w:rsid w:val="001A172C"/>
    <w:rsid w:val="003A3453"/>
    <w:rsid w:val="00410004"/>
    <w:rsid w:val="00427964"/>
    <w:rsid w:val="00674AFF"/>
    <w:rsid w:val="00914F47"/>
    <w:rsid w:val="00D52BE3"/>
    <w:rsid w:val="00D57DA6"/>
    <w:rsid w:val="00F0316C"/>
    <w:rsid w:val="32E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字符"/>
    <w:basedOn w:val="7"/>
    <w:link w:val="4"/>
    <w:uiPriority w:val="10"/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108</Characters>
  <Lines>1</Lines>
  <Paragraphs>1</Paragraphs>
  <TotalTime>11</TotalTime>
  <ScaleCrop>false</ScaleCrop>
  <LinksUpToDate>false</LinksUpToDate>
  <CharactersWithSpaces>108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PC</dc:creator>
  <cp:lastModifiedBy>张晓辉</cp:lastModifiedBy>
  <dcterms:modified xsi:type="dcterms:W3CDTF">2022-06-29T07:47:01Z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C8D376F137C149B7B88FF05256CC8459</vt:lpwstr>
  </property>
</Properties>
</file>