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124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宋体" w:hAnsi="宋体" w:cs="宋体"/>
          <w:b/>
          <w:bCs/>
          <w:sz w:val="28"/>
        </w:rPr>
        <w:t xml:space="preserve">                                    编号：</w:t>
      </w:r>
    </w:p>
    <w:p>
      <w:pPr>
        <w:spacing w:afterLines="100" w:line="560" w:lineRule="exact"/>
        <w:jc w:val="center"/>
        <w:rPr>
          <w:rFonts w:ascii="方正小标宋简体" w:hAnsi="Batang" w:eastAsia="方正小标宋简体"/>
          <w:sz w:val="44"/>
          <w:szCs w:val="44"/>
        </w:rPr>
      </w:pPr>
    </w:p>
    <w:p>
      <w:pPr>
        <w:spacing w:afterLines="100" w:line="560" w:lineRule="exact"/>
        <w:jc w:val="center"/>
        <w:rPr>
          <w:rFonts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社会团体入会登记表</w:t>
      </w:r>
    </w:p>
    <w:tbl>
      <w:tblPr>
        <w:tblStyle w:val="5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701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单位名称</w:t>
            </w:r>
          </w:p>
        </w:tc>
        <w:tc>
          <w:tcPr>
            <w:tcW w:w="7015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ind w:firstLine="160" w:firstLineChars="5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法定代表人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职务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手机号码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电子邮箱</w:t>
            </w:r>
          </w:p>
        </w:tc>
        <w:tc>
          <w:tcPr>
            <w:tcW w:w="7015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通讯地址</w:t>
            </w:r>
          </w:p>
        </w:tc>
        <w:tc>
          <w:tcPr>
            <w:tcW w:w="7015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</w:trPr>
        <w:tc>
          <w:tcPr>
            <w:tcW w:w="9391" w:type="dxa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本单位自愿成为</w:t>
            </w:r>
            <w:r>
              <w:rPr>
                <w:rFonts w:hint="eastAsia" w:eastAsia="仿宋_GB2312"/>
                <w:sz w:val="32"/>
                <w:szCs w:val="32"/>
              </w:rPr>
              <w:t>“广东省金融智库联合会”</w:t>
            </w:r>
            <w:r>
              <w:rPr>
                <w:rFonts w:eastAsia="仿宋_GB2312"/>
                <w:sz w:val="32"/>
                <w:szCs w:val="32"/>
              </w:rPr>
              <w:t>会员，遵守</w:t>
            </w:r>
            <w:r>
              <w:rPr>
                <w:rFonts w:hint="eastAsia" w:eastAsia="仿宋_GB2312"/>
                <w:sz w:val="32"/>
                <w:szCs w:val="32"/>
              </w:rPr>
              <w:t>该社会团体章程和各项</w:t>
            </w:r>
            <w:r>
              <w:rPr>
                <w:rFonts w:eastAsia="仿宋_GB2312"/>
                <w:sz w:val="32"/>
                <w:szCs w:val="32"/>
              </w:rPr>
              <w:t>规章制度，</w:t>
            </w:r>
            <w:r>
              <w:rPr>
                <w:rFonts w:hint="eastAsia" w:eastAsia="仿宋_GB2312"/>
                <w:sz w:val="32"/>
                <w:szCs w:val="32"/>
              </w:rPr>
              <w:t>履行该社会团体赋予的权利和义务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单位（单位盖章、法定代表人签名）：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年    月    日</w:t>
            </w:r>
          </w:p>
          <w:p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015" w:type="dxa"/>
            <w:gridSpan w:val="3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swiss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02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D7512"/>
    <w:rsid w:val="005C0FF4"/>
    <w:rsid w:val="006D5769"/>
    <w:rsid w:val="0079263B"/>
    <w:rsid w:val="14DB18C5"/>
    <w:rsid w:val="18E82C13"/>
    <w:rsid w:val="19F31F5A"/>
    <w:rsid w:val="1F19485C"/>
    <w:rsid w:val="2AA01D56"/>
    <w:rsid w:val="2E20792A"/>
    <w:rsid w:val="32373458"/>
    <w:rsid w:val="39FD7512"/>
    <w:rsid w:val="3E5C5AB5"/>
    <w:rsid w:val="49AE6F7D"/>
    <w:rsid w:val="4F0C6454"/>
    <w:rsid w:val="633221F8"/>
    <w:rsid w:val="6CF148A1"/>
    <w:rsid w:val="6F2B5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省人民政府金融工作办公室</Company>
  <Pages>3</Pages>
  <Words>93</Words>
  <Characters>534</Characters>
  <Lines>4</Lines>
  <Paragraphs>1</Paragraphs>
  <TotalTime>4</TotalTime>
  <ScaleCrop>false</ScaleCrop>
  <LinksUpToDate>false</LinksUpToDate>
  <CharactersWithSpaces>626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2018-01-16T08:05:00Z</dcterms:created>
  <dc:creator>用户44</dc:creator>
  <cp:lastModifiedBy>yan</cp:lastModifiedBy>
  <cp:lastPrinted>2018-01-19T02:40:00Z</cp:lastPrinted>
  <dcterms:modified xsi:type="dcterms:W3CDTF">2019-03-01T01:27:54Z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